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228D"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Most of you know my rant on "being safe."  I know people mean well - but let's face it, life isn't safe.  It is impossible to eliminate risk - the only thing you can do is analyze it and manage it to the best of your ability.  When I was a kid my grandma's car didn't have seatbelts and grandpa let my sister and I ride in the back of his truck.  And here is your fun fact </w:t>
      </w:r>
      <w:proofErr w:type="gramStart"/>
      <w:r w:rsidRPr="00A07AAB">
        <w:rPr>
          <w:rFonts w:ascii="Times New Roman" w:hAnsi="Times New Roman" w:cs="Times New Roman"/>
          <w:kern w:val="0"/>
        </w:rPr>
        <w:t>for</w:t>
      </w:r>
      <w:proofErr w:type="gramEnd"/>
      <w:r w:rsidRPr="00A07AAB">
        <w:rPr>
          <w:rFonts w:ascii="Times New Roman" w:hAnsi="Times New Roman" w:cs="Times New Roman"/>
          <w:kern w:val="0"/>
        </w:rPr>
        <w:t xml:space="preserve"> the day.  Car seats for kids weren't a thing until </w:t>
      </w:r>
      <w:proofErr w:type="gramStart"/>
      <w:r w:rsidRPr="00A07AAB">
        <w:rPr>
          <w:rFonts w:ascii="Times New Roman" w:hAnsi="Times New Roman" w:cs="Times New Roman"/>
          <w:kern w:val="0"/>
        </w:rPr>
        <w:t>late</w:t>
      </w:r>
      <w:proofErr w:type="gramEnd"/>
      <w:r w:rsidRPr="00A07AAB">
        <w:rPr>
          <w:rFonts w:ascii="Times New Roman" w:hAnsi="Times New Roman" w:cs="Times New Roman"/>
          <w:kern w:val="0"/>
        </w:rPr>
        <w:t xml:space="preserve"> 1970's.  The first car seat was developed in 1930 - called the Bunny </w:t>
      </w:r>
      <w:proofErr w:type="gramStart"/>
      <w:r w:rsidRPr="00A07AAB">
        <w:rPr>
          <w:rFonts w:ascii="Times New Roman" w:hAnsi="Times New Roman" w:cs="Times New Roman"/>
          <w:kern w:val="0"/>
        </w:rPr>
        <w:t>Bear and</w:t>
      </w:r>
      <w:proofErr w:type="gramEnd"/>
      <w:r w:rsidRPr="00A07AAB">
        <w:rPr>
          <w:rFonts w:ascii="Times New Roman" w:hAnsi="Times New Roman" w:cs="Times New Roman"/>
          <w:kern w:val="0"/>
        </w:rPr>
        <w:t xml:space="preserve"> it was a basket that raised the child up to see out the windows and had no restraint system.  Other car seats were developed in the 50's, but they too were made for </w:t>
      </w:r>
      <w:proofErr w:type="gramStart"/>
      <w:r w:rsidRPr="00A07AAB">
        <w:rPr>
          <w:rFonts w:ascii="Times New Roman" w:hAnsi="Times New Roman" w:cs="Times New Roman"/>
          <w:kern w:val="0"/>
        </w:rPr>
        <w:t>convenience</w:t>
      </w:r>
      <w:proofErr w:type="gramEnd"/>
      <w:r w:rsidRPr="00A07AAB">
        <w:rPr>
          <w:rFonts w:ascii="Times New Roman" w:hAnsi="Times New Roman" w:cs="Times New Roman"/>
          <w:kern w:val="0"/>
        </w:rPr>
        <w:t xml:space="preserve"> not safety. The first seats designed for safety didn't come until the 60's - and it wasn't until 1985 that they became mandatory.  Does a car seat guarantee a child is safe or just safer?</w:t>
      </w:r>
    </w:p>
    <w:p w14:paraId="70DE55B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1C8BF753"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Twenty plus years ago we got a phone call from a family - their daughter was missing - possibly a runaway.  There had been a </w:t>
      </w:r>
      <w:proofErr w:type="gramStart"/>
      <w:r w:rsidRPr="00A07AAB">
        <w:rPr>
          <w:rFonts w:ascii="Times New Roman" w:hAnsi="Times New Roman" w:cs="Times New Roman"/>
          <w:kern w:val="0"/>
        </w:rPr>
        <w:t>fight</w:t>
      </w:r>
      <w:proofErr w:type="gramEnd"/>
      <w:r w:rsidRPr="00A07AAB">
        <w:rPr>
          <w:rFonts w:ascii="Times New Roman" w:hAnsi="Times New Roman" w:cs="Times New Roman"/>
          <w:kern w:val="0"/>
        </w:rPr>
        <w:t xml:space="preserve"> and she had gone to her room - when they went to get her for dinner her window was </w:t>
      </w:r>
      <w:proofErr w:type="gramStart"/>
      <w:r w:rsidRPr="00A07AAB">
        <w:rPr>
          <w:rFonts w:ascii="Times New Roman" w:hAnsi="Times New Roman" w:cs="Times New Roman"/>
          <w:kern w:val="0"/>
        </w:rPr>
        <w:t>open</w:t>
      </w:r>
      <w:proofErr w:type="gramEnd"/>
      <w:r w:rsidRPr="00A07AAB">
        <w:rPr>
          <w:rFonts w:ascii="Times New Roman" w:hAnsi="Times New Roman" w:cs="Times New Roman"/>
          <w:kern w:val="0"/>
        </w:rPr>
        <w:t xml:space="preserve"> and she was gone.  They called and we went to Hickam to help search.  I remember how inept I felt - how I couldn't think of anything to say that would help this family with all the emotions, fear, anger and lostness they were going through.  Base security was looking for her so the family decided to sit tight - hoping she would come home.  We sat in silence - broken only by the grandma or dad who would occasionally say, "if only we had" or "if only we hadn't" - and never fully </w:t>
      </w:r>
      <w:proofErr w:type="gramStart"/>
      <w:r w:rsidRPr="00A07AAB">
        <w:rPr>
          <w:rFonts w:ascii="Times New Roman" w:hAnsi="Times New Roman" w:cs="Times New Roman"/>
          <w:kern w:val="0"/>
        </w:rPr>
        <w:t>finish</w:t>
      </w:r>
      <w:proofErr w:type="gramEnd"/>
      <w:r w:rsidRPr="00A07AAB">
        <w:rPr>
          <w:rFonts w:ascii="Times New Roman" w:hAnsi="Times New Roman" w:cs="Times New Roman"/>
          <w:kern w:val="0"/>
        </w:rPr>
        <w:t xml:space="preserve"> the sentence before crying or getting up for more coffee or looking out the window. </w:t>
      </w:r>
    </w:p>
    <w:p w14:paraId="409BDF87"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  </w:t>
      </w:r>
    </w:p>
    <w:p w14:paraId="36DB169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The closest I ever came to such an event was losing sight of one or more of my kids at Disney or the mall or beach.  A moment's distraction - and then minutes of anxiety while you scan every face - trying to remember what they were wearing and which way they were heading.</w:t>
      </w:r>
    </w:p>
    <w:p w14:paraId="0DFF2CFA"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116D1F2E"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It is not safe to have a child.  Children, by their very </w:t>
      </w:r>
      <w:proofErr w:type="gramStart"/>
      <w:r w:rsidRPr="00A07AAB">
        <w:rPr>
          <w:rFonts w:ascii="Times New Roman" w:hAnsi="Times New Roman" w:cs="Times New Roman"/>
          <w:kern w:val="0"/>
        </w:rPr>
        <w:t>nature</w:t>
      </w:r>
      <w:proofErr w:type="gramEnd"/>
      <w:r w:rsidRPr="00A07AAB">
        <w:rPr>
          <w:rFonts w:ascii="Times New Roman" w:hAnsi="Times New Roman" w:cs="Times New Roman"/>
          <w:kern w:val="0"/>
        </w:rPr>
        <w:t xml:space="preserve"> do not have safety features built in.  They eat sand, they stick things in the electrical outlets, they crawl off beds, they stick their hands in dog's mouths, they make friends with strangers.  Children are not safe - and I'm pretty sure we're not allowed to lock them in a castle like Rapunzel until they grow up.  Even then - when they grow up - because we are still their parents - the worry and anxiety never really </w:t>
      </w:r>
      <w:proofErr w:type="gramStart"/>
      <w:r w:rsidRPr="00A07AAB">
        <w:rPr>
          <w:rFonts w:ascii="Times New Roman" w:hAnsi="Times New Roman" w:cs="Times New Roman"/>
          <w:kern w:val="0"/>
        </w:rPr>
        <w:t>goes</w:t>
      </w:r>
      <w:proofErr w:type="gramEnd"/>
      <w:r w:rsidRPr="00A07AAB">
        <w:rPr>
          <w:rFonts w:ascii="Times New Roman" w:hAnsi="Times New Roman" w:cs="Times New Roman"/>
          <w:kern w:val="0"/>
        </w:rPr>
        <w:t xml:space="preserve"> away.</w:t>
      </w:r>
    </w:p>
    <w:p w14:paraId="2251EF92"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3C606EEF"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To bring a child into this world - or to adopt a child - or make room for a child in your life through a volunteer organization is to make yourself vulnerable - allow the possibility of a broken heart or a wounded soul in a way nothing else can.</w:t>
      </w:r>
    </w:p>
    <w:p w14:paraId="5A8C97D2"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5EA93AB0"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Why do you think God created us?  What was He thinking?  God wasn't lonely - He is in a perfect relationship.  I don't think He just wanted entertainment - which we certainly provide - but is it worth the trouble we cause?  What reason would God have to create not just us - but all the various things in the universe?  What purpose does it all serve?</w:t>
      </w:r>
    </w:p>
    <w:p w14:paraId="1D3D6541"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576236FE"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30 Years after Martin Luther published his Small Catechism, John Calvin sat down to write his own.  A Catechism is a teaching tool - a simple document that can be memorized and understood.  Luther's Catechism jumped right in with, "What are the 10 Commandments?"  Calvin started very differently.  He asked, "What is the chief purpose of life?"  His answer was, "to know God."</w:t>
      </w:r>
    </w:p>
    <w:p w14:paraId="6DE499F1"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75F2B36D"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lastRenderedPageBreak/>
        <w:t xml:space="preserve">Why does an artist create?  From what does he or she draw their inspiration?  When God created the stars and moon and planets - there was little chance they would disappoint Him.  Oceans and clouds, lakes and streams, likewise.  Was God disappointed with scorpions, mosquitos and centipedes?  What about sharks, cacti and the corpse flower?  What is the purpose of dandelions? </w:t>
      </w:r>
    </w:p>
    <w:p w14:paraId="7ADA469E"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22D41C81"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All of this got me wondering about God and the moment before He spoke and brought everything into being.  Because He's God - He already knew which things - no matter how much He poured Himself into them - would reject Him.  He knew - and yet He opened Himself up - made Himself vulnerable anyway.  </w:t>
      </w:r>
    </w:p>
    <w:p w14:paraId="3E563324"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    </w:t>
      </w:r>
    </w:p>
    <w:p w14:paraId="0BF4C15A" w14:textId="77777777" w:rsid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Many of our hymns and songs talk about how strong God is.  A songwriter's favorite verb is awesome.  David loved to say God was majestic.  But if we listen - not just to the words - but the tone and phrasing of songs like, "Amazing Grace," "Beautiful Savior" and "In Christ Alone" - we would very clearly hear about the vulnerability of God.  It's what St. Paul writes about in Philippians when he says, "</w:t>
      </w:r>
      <w:r w:rsidRPr="00A07AAB">
        <w:rPr>
          <w:rFonts w:ascii="Times New Roman" w:hAnsi="Times New Roman" w:cs="Times New Roman"/>
          <w:i/>
          <w:iCs/>
          <w:kern w:val="0"/>
        </w:rPr>
        <w:t>Jesus emptied Himself</w:t>
      </w:r>
      <w:r w:rsidRPr="00A07AAB">
        <w:rPr>
          <w:rFonts w:ascii="Times New Roman" w:hAnsi="Times New Roman" w:cs="Times New Roman"/>
          <w:kern w:val="0"/>
        </w:rPr>
        <w:t>" or as some translations put it, "</w:t>
      </w:r>
      <w:r w:rsidRPr="00A07AAB">
        <w:rPr>
          <w:rFonts w:ascii="Times New Roman" w:hAnsi="Times New Roman" w:cs="Times New Roman"/>
          <w:i/>
          <w:iCs/>
          <w:kern w:val="0"/>
        </w:rPr>
        <w:t>made Himself nothing</w:t>
      </w:r>
      <w:r w:rsidRPr="00A07AAB">
        <w:rPr>
          <w:rFonts w:ascii="Times New Roman" w:hAnsi="Times New Roman" w:cs="Times New Roman"/>
          <w:kern w:val="0"/>
        </w:rPr>
        <w:t xml:space="preserve">." </w:t>
      </w:r>
    </w:p>
    <w:p w14:paraId="73583A65"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47AA41EF"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God breathed into dust and created us in His own image.  From the beginning He wanted us to be His children - and the only way that works is for Him to open Himself up - make Himself vulnerable to suffer from whatever kind of broken heart God can suffer from.  It wasn't safe for God to create us - especially since He gave us freedom to choose between Him and ourselves - between Him and all the shiny things.  He gave us enough power to destroy the very things He made - including relationships, beauty, love, peace and the creation itself.</w:t>
      </w:r>
    </w:p>
    <w:p w14:paraId="69B0360E"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281694D3"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What is the most expensive thing you've ever loaned to someone?  What is the greatest risk you've ever taken when it </w:t>
      </w:r>
      <w:proofErr w:type="gramStart"/>
      <w:r w:rsidRPr="00A07AAB">
        <w:rPr>
          <w:rFonts w:ascii="Times New Roman" w:hAnsi="Times New Roman" w:cs="Times New Roman"/>
          <w:kern w:val="0"/>
        </w:rPr>
        <w:t>came</w:t>
      </w:r>
      <w:proofErr w:type="gramEnd"/>
      <w:r w:rsidRPr="00A07AAB">
        <w:rPr>
          <w:rFonts w:ascii="Times New Roman" w:hAnsi="Times New Roman" w:cs="Times New Roman"/>
          <w:kern w:val="0"/>
        </w:rPr>
        <w:t xml:space="preserve"> to trusting someone?  How much are you willing to invest in someone you believe in - and how good are you at letting them fail as part of the learning process?</w:t>
      </w:r>
    </w:p>
    <w:p w14:paraId="05581F0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20ABD246" w14:textId="77777777" w:rsid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A lot of words I was taught as a child - to quote Inigo Montoya - no longer </w:t>
      </w:r>
      <w:proofErr w:type="gramStart"/>
      <w:r w:rsidRPr="00A07AAB">
        <w:rPr>
          <w:rFonts w:ascii="Times New Roman" w:hAnsi="Times New Roman" w:cs="Times New Roman"/>
          <w:kern w:val="0"/>
        </w:rPr>
        <w:t>mean</w:t>
      </w:r>
      <w:proofErr w:type="gramEnd"/>
      <w:r w:rsidRPr="00A07AAB">
        <w:rPr>
          <w:rFonts w:ascii="Times New Roman" w:hAnsi="Times New Roman" w:cs="Times New Roman"/>
          <w:kern w:val="0"/>
        </w:rPr>
        <w:t xml:space="preserve"> what I thought they meant.  But when I looked up "prodigal" a few years ago, it hadn't changed.  It means, "spending resources freely and recklessly; being wastefully extravagant."  And </w:t>
      </w:r>
      <w:proofErr w:type="gramStart"/>
      <w:r w:rsidRPr="00A07AAB">
        <w:rPr>
          <w:rFonts w:ascii="Times New Roman" w:hAnsi="Times New Roman" w:cs="Times New Roman"/>
          <w:kern w:val="0"/>
        </w:rPr>
        <w:t>certainly</w:t>
      </w:r>
      <w:proofErr w:type="gramEnd"/>
      <w:r w:rsidRPr="00A07AAB">
        <w:rPr>
          <w:rFonts w:ascii="Times New Roman" w:hAnsi="Times New Roman" w:cs="Times New Roman"/>
          <w:kern w:val="0"/>
        </w:rPr>
        <w:t xml:space="preserve"> the Prodigal Son did just that - blowing through his inheritance in a short time.  But then I thought about God.  This story might not be a parable.  It might be the actual story of God and His creation - specifically us.  And that changes things because the son isn't nearly as prodigal as the father if we talk about His grace and mercy.</w:t>
      </w:r>
    </w:p>
    <w:p w14:paraId="17634B5B"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7AAE82C5"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To see this story in this light - God is the Father.  The prodigal son is the Gentiles.  The Jews are the older brother - the one who gets upset when his good-for-nothing brother comes home and gets a party.  And </w:t>
      </w:r>
      <w:proofErr w:type="gramStart"/>
      <w:r w:rsidRPr="00A07AAB">
        <w:rPr>
          <w:rFonts w:ascii="Times New Roman" w:hAnsi="Times New Roman" w:cs="Times New Roman"/>
          <w:kern w:val="0"/>
        </w:rPr>
        <w:t>all of</w:t>
      </w:r>
      <w:proofErr w:type="gramEnd"/>
      <w:r w:rsidRPr="00A07AAB">
        <w:rPr>
          <w:rFonts w:ascii="Times New Roman" w:hAnsi="Times New Roman" w:cs="Times New Roman"/>
          <w:kern w:val="0"/>
        </w:rPr>
        <w:t xml:space="preserve"> </w:t>
      </w:r>
      <w:proofErr w:type="gramStart"/>
      <w:r w:rsidRPr="00A07AAB">
        <w:rPr>
          <w:rFonts w:ascii="Times New Roman" w:hAnsi="Times New Roman" w:cs="Times New Roman"/>
          <w:kern w:val="0"/>
        </w:rPr>
        <w:t>that tracks</w:t>
      </w:r>
      <w:proofErr w:type="gramEnd"/>
      <w:r w:rsidRPr="00A07AAB">
        <w:rPr>
          <w:rFonts w:ascii="Times New Roman" w:hAnsi="Times New Roman" w:cs="Times New Roman"/>
          <w:kern w:val="0"/>
        </w:rPr>
        <w:t xml:space="preserve"> - it makes perfect sense - except, it leaves Jesus out.</w:t>
      </w:r>
    </w:p>
    <w:p w14:paraId="13DBBA60"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6F89C39F"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I know parables are not exhaustive in either their theology or their </w:t>
      </w:r>
      <w:proofErr w:type="spellStart"/>
      <w:r w:rsidRPr="00A07AAB">
        <w:rPr>
          <w:rFonts w:ascii="Times New Roman" w:hAnsi="Times New Roman" w:cs="Times New Roman"/>
          <w:kern w:val="0"/>
        </w:rPr>
        <w:t>practicalness</w:t>
      </w:r>
      <w:proofErr w:type="spellEnd"/>
      <w:r w:rsidRPr="00A07AAB">
        <w:rPr>
          <w:rFonts w:ascii="Times New Roman" w:hAnsi="Times New Roman" w:cs="Times New Roman"/>
          <w:kern w:val="0"/>
        </w:rPr>
        <w:t xml:space="preserve">.  We can't diagram the parable with perfect precision - lining up the characters, plotline and everything else perfectly.  Sometimes the tree really is just a tree - sometimes it's a Pharisee and once in </w:t>
      </w:r>
      <w:proofErr w:type="spellStart"/>
      <w:r w:rsidRPr="00A07AAB">
        <w:rPr>
          <w:rFonts w:ascii="Times New Roman" w:hAnsi="Times New Roman" w:cs="Times New Roman"/>
          <w:kern w:val="0"/>
        </w:rPr>
        <w:t>awhile</w:t>
      </w:r>
      <w:proofErr w:type="spellEnd"/>
      <w:r w:rsidRPr="00A07AAB">
        <w:rPr>
          <w:rFonts w:ascii="Times New Roman" w:hAnsi="Times New Roman" w:cs="Times New Roman"/>
          <w:kern w:val="0"/>
        </w:rPr>
        <w:t xml:space="preserve"> the tree is the nation of Israel.</w:t>
      </w:r>
    </w:p>
    <w:p w14:paraId="1322A74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3378BDE4"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lastRenderedPageBreak/>
        <w:t xml:space="preserve">I </w:t>
      </w:r>
      <w:proofErr w:type="gramStart"/>
      <w:r w:rsidRPr="00A07AAB">
        <w:rPr>
          <w:rFonts w:ascii="Times New Roman" w:hAnsi="Times New Roman" w:cs="Times New Roman"/>
          <w:kern w:val="0"/>
        </w:rPr>
        <w:t>have to</w:t>
      </w:r>
      <w:proofErr w:type="gramEnd"/>
      <w:r w:rsidRPr="00A07AAB">
        <w:rPr>
          <w:rFonts w:ascii="Times New Roman" w:hAnsi="Times New Roman" w:cs="Times New Roman"/>
          <w:kern w:val="0"/>
        </w:rPr>
        <w:t xml:space="preserve"> admit - if I had written this parable - while the Prodigal Son was slopping hogs and wading around in all that pig poop - I would have added another character - the one who helps the Prodigal Son see the light - help him realize he needs to go home.  And then when the evil head of the pig slop farm won't let the Prodigal Son go home - the new character sacrifices Himself to free the Prodigal Son.  But then, in a miracle, three days later shows up alive and well at the reunion party.</w:t>
      </w:r>
    </w:p>
    <w:p w14:paraId="3A199EE8"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03F20446"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Jesus leaves Himself out of the Parable.  The Prodigal Son figures things out on his own - makes the journey home by himself.  The father, who has been waiting day after </w:t>
      </w:r>
      <w:proofErr w:type="gramStart"/>
      <w:r w:rsidRPr="00A07AAB">
        <w:rPr>
          <w:rFonts w:ascii="Times New Roman" w:hAnsi="Times New Roman" w:cs="Times New Roman"/>
          <w:kern w:val="0"/>
        </w:rPr>
        <w:t>day</w:t>
      </w:r>
      <w:proofErr w:type="gramEnd"/>
      <w:r w:rsidRPr="00A07AAB">
        <w:rPr>
          <w:rFonts w:ascii="Times New Roman" w:hAnsi="Times New Roman" w:cs="Times New Roman"/>
          <w:kern w:val="0"/>
        </w:rPr>
        <w:t xml:space="preserve"> sees his son and decides he doesn't care what people think - he goes running awkwardly down the road to greet his son - tears streaming from his eyes, robe flapping in the breeze.  And when he gets </w:t>
      </w:r>
      <w:proofErr w:type="gramStart"/>
      <w:r w:rsidRPr="00A07AAB">
        <w:rPr>
          <w:rFonts w:ascii="Times New Roman" w:hAnsi="Times New Roman" w:cs="Times New Roman"/>
          <w:kern w:val="0"/>
        </w:rPr>
        <w:t>there</w:t>
      </w:r>
      <w:proofErr w:type="gramEnd"/>
      <w:r w:rsidRPr="00A07AAB">
        <w:rPr>
          <w:rFonts w:ascii="Times New Roman" w:hAnsi="Times New Roman" w:cs="Times New Roman"/>
          <w:kern w:val="0"/>
        </w:rPr>
        <w:t xml:space="preserve"> he is so out of breath all he can do is hold on to his son while his son holds on to him. </w:t>
      </w:r>
    </w:p>
    <w:p w14:paraId="769AAAA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26927FFF" w14:textId="77777777" w:rsid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There are parents who have never </w:t>
      </w:r>
      <w:proofErr w:type="gramStart"/>
      <w:r w:rsidRPr="00A07AAB">
        <w:rPr>
          <w:rFonts w:ascii="Times New Roman" w:hAnsi="Times New Roman" w:cs="Times New Roman"/>
          <w:kern w:val="0"/>
        </w:rPr>
        <w:t>heard</w:t>
      </w:r>
      <w:proofErr w:type="gramEnd"/>
      <w:r w:rsidRPr="00A07AAB">
        <w:rPr>
          <w:rFonts w:ascii="Times New Roman" w:hAnsi="Times New Roman" w:cs="Times New Roman"/>
          <w:kern w:val="0"/>
        </w:rPr>
        <w:t xml:space="preserve"> the Parable of the Prodigal Son - but who lived it out in real life.  Their child leaves home - </w:t>
      </w:r>
      <w:proofErr w:type="gramStart"/>
      <w:r w:rsidRPr="00A07AAB">
        <w:rPr>
          <w:rFonts w:ascii="Times New Roman" w:hAnsi="Times New Roman" w:cs="Times New Roman"/>
          <w:kern w:val="0"/>
        </w:rPr>
        <w:t>positive</w:t>
      </w:r>
      <w:proofErr w:type="gramEnd"/>
      <w:r w:rsidRPr="00A07AAB">
        <w:rPr>
          <w:rFonts w:ascii="Times New Roman" w:hAnsi="Times New Roman" w:cs="Times New Roman"/>
          <w:kern w:val="0"/>
        </w:rPr>
        <w:t xml:space="preserve"> the grass is greener anywhere else.  They waste their life and energy trying to embrace a dream they were so sure of - and maybe even a dream a parent was supportive of right up until they left and took a wrong turn.  But now they are broken and lost.  Can they come home?  And what will it be like if they do?</w:t>
      </w:r>
    </w:p>
    <w:p w14:paraId="7FE1F6E0"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5D4528AF"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A quick fact </w:t>
      </w:r>
      <w:proofErr w:type="gramStart"/>
      <w:r w:rsidRPr="00A07AAB">
        <w:rPr>
          <w:rFonts w:ascii="Times New Roman" w:hAnsi="Times New Roman" w:cs="Times New Roman"/>
          <w:kern w:val="0"/>
        </w:rPr>
        <w:t>check</w:t>
      </w:r>
      <w:proofErr w:type="gramEnd"/>
      <w:r w:rsidRPr="00A07AAB">
        <w:rPr>
          <w:rFonts w:ascii="Times New Roman" w:hAnsi="Times New Roman" w:cs="Times New Roman"/>
          <w:kern w:val="0"/>
        </w:rPr>
        <w:t xml:space="preserve">.  There are around 1.1 million high school football players that graduate each year.  Of those, around 71,000 play college ball (about 7.6%) and each year the NFL only drafts 254 - which means there is a .00022% chance a kid will make it in the NFL.  Want to win the lottery?  The odds are between 1 in 292 million and 1 in 302 million.  And what about YouTube?  If you have 1,000 subscribers - you make between $30 and $300.  If you have 100,000 </w:t>
      </w:r>
      <w:proofErr w:type="gramStart"/>
      <w:r w:rsidRPr="00A07AAB">
        <w:rPr>
          <w:rFonts w:ascii="Times New Roman" w:hAnsi="Times New Roman" w:cs="Times New Roman"/>
          <w:kern w:val="0"/>
        </w:rPr>
        <w:t>subscribers</w:t>
      </w:r>
      <w:proofErr w:type="gramEnd"/>
      <w:r w:rsidRPr="00A07AAB">
        <w:rPr>
          <w:rFonts w:ascii="Times New Roman" w:hAnsi="Times New Roman" w:cs="Times New Roman"/>
          <w:kern w:val="0"/>
        </w:rPr>
        <w:t xml:space="preserve"> you could earn up to $5,000 a </w:t>
      </w:r>
      <w:proofErr w:type="gramStart"/>
      <w:r w:rsidRPr="00A07AAB">
        <w:rPr>
          <w:rFonts w:ascii="Times New Roman" w:hAnsi="Times New Roman" w:cs="Times New Roman"/>
          <w:kern w:val="0"/>
        </w:rPr>
        <w:t>month</w:t>
      </w:r>
      <w:proofErr w:type="gramEnd"/>
      <w:r w:rsidRPr="00A07AAB">
        <w:rPr>
          <w:rFonts w:ascii="Times New Roman" w:hAnsi="Times New Roman" w:cs="Times New Roman"/>
          <w:kern w:val="0"/>
        </w:rPr>
        <w:t xml:space="preserve"> which sounds great - until you realize only .05% of YouTubers reach that number of subscribers. </w:t>
      </w:r>
    </w:p>
    <w:p w14:paraId="4136B39E"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6A957968"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Parents don't want to squash the dreams of their kids - but sometimes the odds aren't in their favor.  We don't want them to get hurt - although that can sometimes be more about us not getting hurt when they don't succeed.  Our children were made in our image - and that means they </w:t>
      </w:r>
      <w:proofErr w:type="gramStart"/>
      <w:r w:rsidRPr="00A07AAB">
        <w:rPr>
          <w:rFonts w:ascii="Times New Roman" w:hAnsi="Times New Roman" w:cs="Times New Roman"/>
          <w:kern w:val="0"/>
        </w:rPr>
        <w:t>are a reflection of</w:t>
      </w:r>
      <w:proofErr w:type="gramEnd"/>
      <w:r w:rsidRPr="00A07AAB">
        <w:rPr>
          <w:rFonts w:ascii="Times New Roman" w:hAnsi="Times New Roman" w:cs="Times New Roman"/>
          <w:kern w:val="0"/>
        </w:rPr>
        <w:t xml:space="preserve"> us - which is why we get anxious when they leave home.</w:t>
      </w:r>
    </w:p>
    <w:p w14:paraId="035F6FCA"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 </w:t>
      </w:r>
    </w:p>
    <w:p w14:paraId="7F504629"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Biggest question I would have asked Jesus if I had been there would have been, "why did the father throw such an expensive party?"  His kid failed.  Rebelled.  Messed up. Why reward him?  And I'm pretty sure Jesus would have answered me by telling a story about a tree that didn't have any fruit on it - and how the gardener was going to dig around it, water it and fertilize it.</w:t>
      </w:r>
    </w:p>
    <w:p w14:paraId="45A0926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3C1E1911"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It wouldn't be easy if someone failed us to swallow those words and go to Costco and get a big brisket and some mac and cheese and invite all the neighbors for a </w:t>
      </w:r>
      <w:proofErr w:type="gramStart"/>
      <w:r w:rsidRPr="00A07AAB">
        <w:rPr>
          <w:rFonts w:ascii="Times New Roman" w:hAnsi="Times New Roman" w:cs="Times New Roman"/>
          <w:kern w:val="0"/>
        </w:rPr>
        <w:t>luau</w:t>
      </w:r>
      <w:proofErr w:type="gramEnd"/>
      <w:r w:rsidRPr="00A07AAB">
        <w:rPr>
          <w:rFonts w:ascii="Times New Roman" w:hAnsi="Times New Roman" w:cs="Times New Roman"/>
          <w:kern w:val="0"/>
        </w:rPr>
        <w:t>.  It would be even harder when the neighbors started asking, "didn't your son run away and waste your money?  And I don't mean to pry - but I heard he went to work at a pig farm - and you know that makes him unclean according to the ceremonial laws?"</w:t>
      </w:r>
    </w:p>
    <w:p w14:paraId="69B4873A"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4DB4A50B"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It will help if we go back to the opening words of our Gospel lesson where Luke notes, "</w:t>
      </w:r>
      <w:r w:rsidRPr="00A07AAB">
        <w:rPr>
          <w:rFonts w:ascii="Times New Roman" w:hAnsi="Times New Roman" w:cs="Times New Roman"/>
          <w:i/>
          <w:iCs/>
          <w:kern w:val="0"/>
        </w:rPr>
        <w:t>All the tax collectors and sinners were approaching to listen to Him. And the Pharisees and scribes were complaining, “This man welcomes sinners and eats with them!”</w:t>
      </w:r>
      <w:r w:rsidRPr="00A07AAB">
        <w:rPr>
          <w:rFonts w:ascii="Times New Roman" w:hAnsi="Times New Roman" w:cs="Times New Roman"/>
          <w:kern w:val="0"/>
        </w:rPr>
        <w:t xml:space="preserve">  The previous two stories </w:t>
      </w:r>
      <w:r w:rsidRPr="00A07AAB">
        <w:rPr>
          <w:rFonts w:ascii="Times New Roman" w:hAnsi="Times New Roman" w:cs="Times New Roman"/>
          <w:kern w:val="0"/>
        </w:rPr>
        <w:lastRenderedPageBreak/>
        <w:t>about a lost coin and a lost sheep were reasons to celebrate - everyone loves it when they reach into the pocket of a jacket or pair of pants they haven't worn in a while and discover a $20 bill.  But why would the church celebrate someone who wastes their life and money?  Sinners are sinners aren't they!</w:t>
      </w:r>
    </w:p>
    <w:p w14:paraId="262C8332"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14B1D3BB"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Jesus recognizes how unfair this seems - and He points to the older brother - the one who did everything right - who stayed at home and worked and went to church and never had anything to do with pigs.  This brother is entitled and lets his dad know exactly how he feels about the prodigal brother.  And the dad says, "</w:t>
      </w:r>
      <w:r w:rsidRPr="00A07AAB">
        <w:rPr>
          <w:rFonts w:ascii="Times New Roman" w:hAnsi="Times New Roman" w:cs="Times New Roman"/>
          <w:i/>
          <w:iCs/>
          <w:kern w:val="0"/>
        </w:rPr>
        <w:t>everything I have is yours - your brother didn't take anything away from you.  Can't you find it in your heart to celebrate - for just one night because my son who was dead is alive again</w:t>
      </w:r>
      <w:r w:rsidRPr="00A07AAB">
        <w:rPr>
          <w:rFonts w:ascii="Times New Roman" w:hAnsi="Times New Roman" w:cs="Times New Roman"/>
          <w:kern w:val="0"/>
        </w:rPr>
        <w:t xml:space="preserve">?"  What the older son didn't understand was - the fatted calf, the lavish party, the finest robe and family ring were already his.  I need to point this out - all those things and more were already his - but he never thought </w:t>
      </w:r>
      <w:proofErr w:type="gramStart"/>
      <w:r w:rsidRPr="00A07AAB">
        <w:rPr>
          <w:rFonts w:ascii="Times New Roman" w:hAnsi="Times New Roman" w:cs="Times New Roman"/>
          <w:kern w:val="0"/>
        </w:rPr>
        <w:t>to ask</w:t>
      </w:r>
      <w:proofErr w:type="gramEnd"/>
      <w:r w:rsidRPr="00A07AAB">
        <w:rPr>
          <w:rFonts w:ascii="Times New Roman" w:hAnsi="Times New Roman" w:cs="Times New Roman"/>
          <w:kern w:val="0"/>
        </w:rPr>
        <w:t xml:space="preserve"> for them because he was too busy trying </w:t>
      </w:r>
      <w:proofErr w:type="gramStart"/>
      <w:r w:rsidRPr="00A07AAB">
        <w:rPr>
          <w:rFonts w:ascii="Times New Roman" w:hAnsi="Times New Roman" w:cs="Times New Roman"/>
          <w:kern w:val="0"/>
        </w:rPr>
        <w:t>earn</w:t>
      </w:r>
      <w:proofErr w:type="gramEnd"/>
      <w:r w:rsidRPr="00A07AAB">
        <w:rPr>
          <w:rFonts w:ascii="Times New Roman" w:hAnsi="Times New Roman" w:cs="Times New Roman"/>
          <w:kern w:val="0"/>
        </w:rPr>
        <w:t xml:space="preserve"> them.</w:t>
      </w:r>
    </w:p>
    <w:p w14:paraId="05147A1D"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7D9D6174"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roofErr w:type="spellStart"/>
      <w:proofErr w:type="gramStart"/>
      <w:r w:rsidRPr="00A07AAB">
        <w:rPr>
          <w:rFonts w:ascii="Times New Roman" w:hAnsi="Times New Roman" w:cs="Times New Roman"/>
          <w:kern w:val="0"/>
        </w:rPr>
        <w:t>Everytime</w:t>
      </w:r>
      <w:proofErr w:type="spellEnd"/>
      <w:proofErr w:type="gramEnd"/>
      <w:r w:rsidRPr="00A07AAB">
        <w:rPr>
          <w:rFonts w:ascii="Times New Roman" w:hAnsi="Times New Roman" w:cs="Times New Roman"/>
          <w:kern w:val="0"/>
        </w:rPr>
        <w:t xml:space="preserve"> I read that part of the lesson my heart aches because I know I am more often the older brother than I am the prodigal son.  And this is the lesson grace must teach me.  No matter which son we are - we have a father who loves us and holds nothing back.  He lets us fail - whether it's slopping pigs or getting all self-righteous - but He never gives up on us.</w:t>
      </w:r>
    </w:p>
    <w:p w14:paraId="19B0A4D1"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28AF9B34"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We are both the prodigal and the older son.  We waste so much.  We deny grace to people who we don't think deserve it.  We </w:t>
      </w:r>
      <w:proofErr w:type="gramStart"/>
      <w:r w:rsidRPr="00A07AAB">
        <w:rPr>
          <w:rFonts w:ascii="Times New Roman" w:hAnsi="Times New Roman" w:cs="Times New Roman"/>
          <w:kern w:val="0"/>
        </w:rPr>
        <w:t>wander</w:t>
      </w:r>
      <w:proofErr w:type="gramEnd"/>
      <w:r w:rsidRPr="00A07AAB">
        <w:rPr>
          <w:rFonts w:ascii="Times New Roman" w:hAnsi="Times New Roman" w:cs="Times New Roman"/>
          <w:kern w:val="0"/>
        </w:rPr>
        <w:t xml:space="preserve"> away from home.  We have t-shirts made that </w:t>
      </w:r>
      <w:proofErr w:type="gramStart"/>
      <w:r w:rsidRPr="00A07AAB">
        <w:rPr>
          <w:rFonts w:ascii="Times New Roman" w:hAnsi="Times New Roman" w:cs="Times New Roman"/>
          <w:kern w:val="0"/>
        </w:rPr>
        <w:t>say</w:t>
      </w:r>
      <w:proofErr w:type="gramEnd"/>
      <w:r w:rsidRPr="00A07AAB">
        <w:rPr>
          <w:rFonts w:ascii="Times New Roman" w:hAnsi="Times New Roman" w:cs="Times New Roman"/>
          <w:kern w:val="0"/>
        </w:rPr>
        <w:t xml:space="preserve"> "I'm my father's favorite."  We argue.  We doubt.  And in the end if we ask why God is so willing to risk so much on us - the only answer is love.</w:t>
      </w:r>
    </w:p>
    <w:p w14:paraId="73E1D2FC"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3967F71F" w14:textId="77777777" w:rsid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A love that we may not understand - but one which, once we experience </w:t>
      </w:r>
      <w:proofErr w:type="gramStart"/>
      <w:r w:rsidRPr="00A07AAB">
        <w:rPr>
          <w:rFonts w:ascii="Times New Roman" w:hAnsi="Times New Roman" w:cs="Times New Roman"/>
          <w:kern w:val="0"/>
        </w:rPr>
        <w:t>it</w:t>
      </w:r>
      <w:proofErr w:type="gramEnd"/>
      <w:r w:rsidRPr="00A07AAB">
        <w:rPr>
          <w:rFonts w:ascii="Times New Roman" w:hAnsi="Times New Roman" w:cs="Times New Roman"/>
          <w:kern w:val="0"/>
        </w:rPr>
        <w:t xml:space="preserve"> we desire to embrace with all our heart, mind, soul and strength so we can not only live it but begin to share it with the prodigal and self-righteous world around us.</w:t>
      </w:r>
    </w:p>
    <w:p w14:paraId="266E570A"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6480378D"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r w:rsidRPr="00A07AAB">
        <w:rPr>
          <w:rFonts w:ascii="Times New Roman" w:hAnsi="Times New Roman" w:cs="Times New Roman"/>
          <w:kern w:val="0"/>
        </w:rPr>
        <w:t xml:space="preserve">Your relationship with God is not determined by you being the perfect child.  That means if you find yourself slopping pigs in a </w:t>
      </w:r>
      <w:proofErr w:type="spellStart"/>
      <w:proofErr w:type="gramStart"/>
      <w:r w:rsidRPr="00A07AAB">
        <w:rPr>
          <w:rFonts w:ascii="Times New Roman" w:hAnsi="Times New Roman" w:cs="Times New Roman"/>
          <w:kern w:val="0"/>
        </w:rPr>
        <w:t>far away</w:t>
      </w:r>
      <w:proofErr w:type="spellEnd"/>
      <w:proofErr w:type="gramEnd"/>
      <w:r w:rsidRPr="00A07AAB">
        <w:rPr>
          <w:rFonts w:ascii="Times New Roman" w:hAnsi="Times New Roman" w:cs="Times New Roman"/>
          <w:kern w:val="0"/>
        </w:rPr>
        <w:t xml:space="preserve"> land - you can still come home.  And if you've been all self-righteous looking </w:t>
      </w:r>
      <w:proofErr w:type="gramStart"/>
      <w:r w:rsidRPr="00A07AAB">
        <w:rPr>
          <w:rFonts w:ascii="Times New Roman" w:hAnsi="Times New Roman" w:cs="Times New Roman"/>
          <w:kern w:val="0"/>
        </w:rPr>
        <w:t>down</w:t>
      </w:r>
      <w:proofErr w:type="gramEnd"/>
      <w:r w:rsidRPr="00A07AAB">
        <w:rPr>
          <w:rFonts w:ascii="Times New Roman" w:hAnsi="Times New Roman" w:cs="Times New Roman"/>
          <w:kern w:val="0"/>
        </w:rPr>
        <w:t xml:space="preserve"> your nose at everyone around you - you can have a party too.  Your relationship with God is found in the overly extravagant Prodigal love of God.  A God who knows the risks and takes them anyway because you are His child.  </w:t>
      </w:r>
    </w:p>
    <w:p w14:paraId="25E00D84" w14:textId="77777777" w:rsidR="00A07AAB" w:rsidRPr="00A07AAB" w:rsidRDefault="00A07AAB" w:rsidP="00A07AAB">
      <w:pPr>
        <w:autoSpaceDE w:val="0"/>
        <w:autoSpaceDN w:val="0"/>
        <w:adjustRightInd w:val="0"/>
        <w:spacing w:after="0" w:line="240" w:lineRule="auto"/>
        <w:rPr>
          <w:rFonts w:ascii="Times New Roman" w:hAnsi="Times New Roman" w:cs="Times New Roman"/>
          <w:kern w:val="0"/>
        </w:rPr>
      </w:pPr>
    </w:p>
    <w:p w14:paraId="2307F847" w14:textId="1F734D02" w:rsidR="0057498C" w:rsidRPr="00A07AAB" w:rsidRDefault="00A07AAB" w:rsidP="00A07AAB">
      <w:r w:rsidRPr="00A07AAB">
        <w:rPr>
          <w:rFonts w:ascii="Times New Roman" w:hAnsi="Times New Roman" w:cs="Times New Roman"/>
          <w:kern w:val="0"/>
        </w:rPr>
        <w:t>I don't know who said it - a lot of different people get credit - but the best way to sum up this story is as simple as: "when you wake up and realize you are in self-made hell - no matter what kind it is - the good news is every road out can take you home."  In the Name of the Father and of the Son and of the Holy Spirit.  Amen.</w:t>
      </w:r>
    </w:p>
    <w:sectPr w:rsidR="0057498C" w:rsidRPr="00A07AAB" w:rsidSect="002D1BE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ED"/>
    <w:rsid w:val="002D1BED"/>
    <w:rsid w:val="004B5E8B"/>
    <w:rsid w:val="0057498C"/>
    <w:rsid w:val="00717A84"/>
    <w:rsid w:val="00A07AAB"/>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98B2"/>
  <w15:chartTrackingRefBased/>
  <w15:docId w15:val="{4B13766F-2D3A-4661-98B2-5EA8A332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BED"/>
    <w:rPr>
      <w:rFonts w:eastAsiaTheme="majorEastAsia" w:cstheme="majorBidi"/>
      <w:color w:val="272727" w:themeColor="text1" w:themeTint="D8"/>
    </w:rPr>
  </w:style>
  <w:style w:type="paragraph" w:styleId="Title">
    <w:name w:val="Title"/>
    <w:basedOn w:val="Normal"/>
    <w:next w:val="Normal"/>
    <w:link w:val="TitleChar"/>
    <w:uiPriority w:val="10"/>
    <w:qFormat/>
    <w:rsid w:val="002D1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BED"/>
    <w:pPr>
      <w:spacing w:before="160"/>
      <w:jc w:val="center"/>
    </w:pPr>
    <w:rPr>
      <w:i/>
      <w:iCs/>
      <w:color w:val="404040" w:themeColor="text1" w:themeTint="BF"/>
    </w:rPr>
  </w:style>
  <w:style w:type="character" w:customStyle="1" w:styleId="QuoteChar">
    <w:name w:val="Quote Char"/>
    <w:basedOn w:val="DefaultParagraphFont"/>
    <w:link w:val="Quote"/>
    <w:uiPriority w:val="29"/>
    <w:rsid w:val="002D1BED"/>
    <w:rPr>
      <w:i/>
      <w:iCs/>
      <w:color w:val="404040" w:themeColor="text1" w:themeTint="BF"/>
    </w:rPr>
  </w:style>
  <w:style w:type="paragraph" w:styleId="ListParagraph">
    <w:name w:val="List Paragraph"/>
    <w:basedOn w:val="Normal"/>
    <w:uiPriority w:val="34"/>
    <w:qFormat/>
    <w:rsid w:val="002D1BED"/>
    <w:pPr>
      <w:ind w:left="720"/>
      <w:contextualSpacing/>
    </w:pPr>
  </w:style>
  <w:style w:type="character" w:styleId="IntenseEmphasis">
    <w:name w:val="Intense Emphasis"/>
    <w:basedOn w:val="DefaultParagraphFont"/>
    <w:uiPriority w:val="21"/>
    <w:qFormat/>
    <w:rsid w:val="002D1BED"/>
    <w:rPr>
      <w:i/>
      <w:iCs/>
      <w:color w:val="0F4761" w:themeColor="accent1" w:themeShade="BF"/>
    </w:rPr>
  </w:style>
  <w:style w:type="paragraph" w:styleId="IntenseQuote">
    <w:name w:val="Intense Quote"/>
    <w:basedOn w:val="Normal"/>
    <w:next w:val="Normal"/>
    <w:link w:val="IntenseQuoteChar"/>
    <w:uiPriority w:val="30"/>
    <w:qFormat/>
    <w:rsid w:val="002D1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BED"/>
    <w:rPr>
      <w:i/>
      <w:iCs/>
      <w:color w:val="0F4761" w:themeColor="accent1" w:themeShade="BF"/>
    </w:rPr>
  </w:style>
  <w:style w:type="character" w:styleId="IntenseReference">
    <w:name w:val="Intense Reference"/>
    <w:basedOn w:val="DefaultParagraphFont"/>
    <w:uiPriority w:val="32"/>
    <w:qFormat/>
    <w:rsid w:val="002D1BED"/>
    <w:rPr>
      <w:b/>
      <w:bCs/>
      <w:smallCaps/>
      <w:color w:val="0F4761" w:themeColor="accent1" w:themeShade="BF"/>
      <w:spacing w:val="5"/>
    </w:rPr>
  </w:style>
  <w:style w:type="paragraph" w:customStyle="1" w:styleId="DefaultText">
    <w:name w:val="Default Text"/>
    <w:basedOn w:val="Normal"/>
    <w:uiPriority w:val="99"/>
    <w:rsid w:val="002D1BED"/>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2025-03-30T16:44:00Z</dcterms:created>
  <dcterms:modified xsi:type="dcterms:W3CDTF">2025-03-30T17:46:00Z</dcterms:modified>
</cp:coreProperties>
</file>